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SUMMER SCHOLARSHIPS FOR A STUDY TRIP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 TURKEY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7D5386" w:rsidRDefault="007D5386" w:rsidP="007D538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Ministry of Culture and Tourism of the Republic of Turkey will offer short summer scholarships for a study trip for successful and motivated graduate students (MA, MPhil, PhD, etc.) interested in Ottoman and Turkish studies. </w:t>
      </w: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aim of the project is to provide wide-ranging </w:t>
      </w:r>
      <w:r w:rsidR="00C60806">
        <w:rPr>
          <w:rFonts w:ascii="Times New Roman" w:eastAsia="Times New Roman" w:hAnsi="Times New Roman" w:cs="Times New Roman"/>
          <w:sz w:val="24"/>
          <w:szCs w:val="24"/>
          <w:lang w:val="en-GB"/>
        </w:rPr>
        <w:t>first-hand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information on Turkey, its culture, history and politics; and to promote social and academic exchanges among the participants and their Turkish counterparts.  </w:t>
      </w: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to the study trip must be graduate students in </w:t>
      </w:r>
      <w:proofErr w:type="spellStart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Turcology</w:t>
      </w:r>
      <w:proofErr w:type="spellEnd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History, Political Science, International Relations, Sociology, Journalism, Law or Public Administration.</w:t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the following countries: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Argentina,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Brazil,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Bulgaria, Canada, Czech Republic, Denmark, France, Germany, Hungary, Republic of Ireland, Italy,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Lithuania,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New Zealand,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Poland,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Romania,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Russian Federation, Spain, Sweden, Switzerland, UK, </w:t>
      </w:r>
      <w:proofErr w:type="gramStart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</w:t>
      </w:r>
      <w:proofErr w:type="gramEnd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7D5386" w:rsidRDefault="007D5386" w:rsidP="007D5386">
      <w:pPr>
        <w:pStyle w:val="ListParagraph"/>
        <w:spacing w:after="0" w:line="240" w:lineRule="auto"/>
        <w:jc w:val="both"/>
      </w:pP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All travel and accommodation expenses of the study trip will be covered by the Turkish Ministry of Culture and Tourism.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 will include 30 participants. 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programme, excursions and discussions will be in English.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Participants of </w:t>
      </w:r>
      <w:r>
        <w:rPr>
          <w:rStyle w:val="postbody1"/>
          <w:color w:val="auto"/>
          <w:lang w:val="en-GB"/>
        </w:rPr>
        <w:t xml:space="preserve">the study trip </w:t>
      </w:r>
      <w:r>
        <w:rPr>
          <w:color w:val="auto"/>
          <w:lang w:val="en-GB"/>
        </w:rPr>
        <w:t>will be requir</w:t>
      </w:r>
      <w:r w:rsidR="001138D1">
        <w:rPr>
          <w:color w:val="auto"/>
          <w:lang w:val="en-GB"/>
        </w:rPr>
        <w:t>ed to arrive in Turkey on 20 August 2017</w:t>
      </w:r>
      <w:r>
        <w:rPr>
          <w:color w:val="auto"/>
          <w:lang w:val="en-GB"/>
        </w:rPr>
        <w:t xml:space="preserve"> and fully participate </w:t>
      </w:r>
      <w:r w:rsidR="005618A5">
        <w:rPr>
          <w:color w:val="auto"/>
          <w:lang w:val="en-GB"/>
        </w:rPr>
        <w:t xml:space="preserve">in the programme that ends on </w:t>
      </w:r>
      <w:r w:rsidR="001138D1">
        <w:rPr>
          <w:color w:val="auto"/>
          <w:lang w:val="en-GB"/>
        </w:rPr>
        <w:t>28</w:t>
      </w:r>
      <w:r>
        <w:rPr>
          <w:color w:val="auto"/>
          <w:lang w:val="en-GB"/>
        </w:rPr>
        <w:t xml:space="preserve"> </w:t>
      </w:r>
      <w:r w:rsidR="001138D1">
        <w:rPr>
          <w:color w:val="auto"/>
          <w:lang w:val="en-GB"/>
        </w:rPr>
        <w:t>August 2017</w:t>
      </w:r>
      <w:r>
        <w:rPr>
          <w:color w:val="auto"/>
          <w:lang w:val="en-GB"/>
        </w:rPr>
        <w:t>. (</w:t>
      </w:r>
      <w:r>
        <w:rPr>
          <w:color w:val="auto"/>
          <w:u w:val="single"/>
          <w:lang w:val="en-GB"/>
        </w:rPr>
        <w:t>Draft</w:t>
      </w:r>
      <w:r>
        <w:rPr>
          <w:color w:val="auto"/>
          <w:lang w:val="en-GB"/>
        </w:rPr>
        <w:t xml:space="preserve"> programme is enclosed.)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>
        <w:rPr>
          <w:color w:val="auto"/>
          <w:lang w:val="en-GB"/>
        </w:rPr>
        <w:t>Following the visit, participants will be requested to p</w:t>
      </w:r>
      <w:r w:rsidR="001138D1">
        <w:rPr>
          <w:color w:val="auto"/>
          <w:lang w:val="en-GB"/>
        </w:rPr>
        <w:t>rovide an evaluation paper by 18 September 2017</w:t>
      </w:r>
      <w:r>
        <w:rPr>
          <w:color w:val="auto"/>
          <w:lang w:val="en-GB"/>
        </w:rPr>
        <w:t xml:space="preserve"> on the programme and their perception of Turkey. 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</w:rPr>
      </w:pPr>
      <w:r>
        <w:rPr>
          <w:rStyle w:val="postbody1"/>
          <w:b/>
          <w:color w:val="auto"/>
          <w:u w:val="single"/>
          <w:lang w:val="en-GB"/>
        </w:rPr>
        <w:t>Application-Information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Applications will be made to the Turkish Embassy </w:t>
      </w:r>
      <w:r w:rsidR="00C6080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 Oslo,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 the following address: </w:t>
      </w:r>
    </w:p>
    <w:p w:rsidR="007D5386" w:rsidRPr="00C60806" w:rsidRDefault="00C60806" w:rsidP="001B322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C60806">
        <w:rPr>
          <w:rFonts w:ascii="Times New Roman" w:hAnsi="Times New Roman" w:cs="Times New Roman"/>
          <w:bCs/>
          <w:sz w:val="24"/>
          <w:szCs w:val="24"/>
        </w:rPr>
        <w:t>Halvdan</w:t>
      </w:r>
      <w:proofErr w:type="spellEnd"/>
      <w:r w:rsidRPr="00C608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806">
        <w:rPr>
          <w:rFonts w:ascii="Times New Roman" w:hAnsi="Times New Roman" w:cs="Times New Roman"/>
          <w:bCs/>
          <w:sz w:val="24"/>
          <w:szCs w:val="24"/>
        </w:rPr>
        <w:t>Svartes</w:t>
      </w:r>
      <w:proofErr w:type="spellEnd"/>
      <w:r w:rsidRPr="00C608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806">
        <w:rPr>
          <w:rFonts w:ascii="Times New Roman" w:hAnsi="Times New Roman" w:cs="Times New Roman"/>
          <w:bCs/>
          <w:sz w:val="24"/>
          <w:szCs w:val="24"/>
        </w:rPr>
        <w:t>gate</w:t>
      </w:r>
      <w:proofErr w:type="spellEnd"/>
      <w:r w:rsidRPr="00C60806">
        <w:rPr>
          <w:rFonts w:ascii="Times New Roman" w:hAnsi="Times New Roman" w:cs="Times New Roman"/>
          <w:bCs/>
          <w:sz w:val="24"/>
          <w:szCs w:val="24"/>
        </w:rPr>
        <w:t xml:space="preserve"> 5, 0244 Oslo </w:t>
      </w:r>
    </w:p>
    <w:p w:rsidR="00C60806" w:rsidRPr="00C60806" w:rsidRDefault="00C60806" w:rsidP="00C6080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0" w:name="_GoBack"/>
      <w:bookmarkEnd w:id="0"/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requested to provide a CV,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motivation letter in English and transcripts.  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b/>
          <w:bCs/>
          <w:u w:val="single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0823EF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14</w:t>
      </w:r>
      <w:r w:rsidR="00762249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Ju</w:t>
      </w:r>
      <w:r w:rsidR="000823EF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ly</w:t>
      </w:r>
      <w:r w:rsidR="001138D1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2017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CD5AC3" w:rsidRDefault="00CD5AC3"/>
    <w:sectPr w:rsidR="00CD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6"/>
    <w:rsid w:val="000823EF"/>
    <w:rsid w:val="001138D1"/>
    <w:rsid w:val="005618A5"/>
    <w:rsid w:val="00686B9D"/>
    <w:rsid w:val="00762249"/>
    <w:rsid w:val="007D5386"/>
    <w:rsid w:val="009E2ECC"/>
    <w:rsid w:val="00A029CB"/>
    <w:rsid w:val="00B01FC9"/>
    <w:rsid w:val="00BB2F58"/>
    <w:rsid w:val="00C221E3"/>
    <w:rsid w:val="00C36099"/>
    <w:rsid w:val="00C60806"/>
    <w:rsid w:val="00C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23388-135D-4DE5-A485-3E8F515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386"/>
    <w:pPr>
      <w:ind w:left="720"/>
      <w:contextualSpacing/>
    </w:pPr>
  </w:style>
  <w:style w:type="paragraph" w:customStyle="1" w:styleId="p">
    <w:name w:val="p"/>
    <w:basedOn w:val="Normal"/>
    <w:rsid w:val="007D538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  <w:style w:type="character" w:customStyle="1" w:styleId="postbody1">
    <w:name w:val="postbody1"/>
    <w:basedOn w:val="DefaultParagraphFont"/>
    <w:rsid w:val="007D5386"/>
  </w:style>
  <w:style w:type="paragraph" w:styleId="BalloonText">
    <w:name w:val="Balloon Text"/>
    <w:basedOn w:val="Normal"/>
    <w:link w:val="BalloonTextChar"/>
    <w:uiPriority w:val="99"/>
    <w:semiHidden/>
    <w:unhideWhenUsed/>
    <w:rsid w:val="0076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Kılıç</dc:creator>
  <cp:keywords/>
  <dc:description/>
  <cp:lastModifiedBy>Ülkü Kocaefe</cp:lastModifiedBy>
  <cp:revision>2</cp:revision>
  <cp:lastPrinted>2017-06-07T12:45:00Z</cp:lastPrinted>
  <dcterms:created xsi:type="dcterms:W3CDTF">2017-06-13T11:57:00Z</dcterms:created>
  <dcterms:modified xsi:type="dcterms:W3CDTF">2017-06-13T11:57:00Z</dcterms:modified>
</cp:coreProperties>
</file>